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9" w:rsidRPr="00F35D72" w:rsidRDefault="00B632B9" w:rsidP="00B632B9">
      <w:pPr>
        <w:shd w:val="clear" w:color="auto" w:fill="FFFFFF"/>
        <w:jc w:val="center"/>
        <w:rPr>
          <w:rFonts w:eastAsia="Times New Roman"/>
          <w:b/>
          <w:bCs/>
        </w:rPr>
      </w:pPr>
      <w:r w:rsidRPr="00F35D72">
        <w:rPr>
          <w:rFonts w:eastAsia="Times New Roman"/>
          <w:b/>
          <w:bCs/>
          <w:lang w:val="en-US"/>
        </w:rPr>
        <w:t>“</w:t>
      </w:r>
      <w:proofErr w:type="spellStart"/>
      <w:r w:rsidRPr="00F35D72">
        <w:rPr>
          <w:rFonts w:eastAsia="Times New Roman"/>
          <w:b/>
          <w:bCs/>
          <w:lang w:val="en-US"/>
        </w:rPr>
        <w:t>Andijon</w:t>
      </w:r>
      <w:proofErr w:type="spellEnd"/>
      <w:r w:rsidRPr="00F35D72">
        <w:rPr>
          <w:rFonts w:eastAsia="Times New Roman"/>
          <w:b/>
          <w:bCs/>
          <w:lang w:val="en-US"/>
        </w:rPr>
        <w:t xml:space="preserve"> </w:t>
      </w:r>
      <w:proofErr w:type="spellStart"/>
      <w:r w:rsidRPr="00F35D72">
        <w:rPr>
          <w:rFonts w:eastAsia="Times New Roman"/>
          <w:b/>
          <w:bCs/>
          <w:lang w:val="en-US"/>
        </w:rPr>
        <w:t>tajriba-sinov</w:t>
      </w:r>
      <w:proofErr w:type="spellEnd"/>
      <w:r w:rsidRPr="00F35D72">
        <w:rPr>
          <w:rFonts w:eastAsia="Times New Roman"/>
          <w:b/>
          <w:bCs/>
          <w:lang w:val="en-US"/>
        </w:rPr>
        <w:t xml:space="preserve"> </w:t>
      </w:r>
      <w:proofErr w:type="spellStart"/>
      <w:r w:rsidRPr="00F35D72">
        <w:rPr>
          <w:rFonts w:eastAsia="Times New Roman"/>
          <w:b/>
          <w:bCs/>
          <w:lang w:val="en-US"/>
        </w:rPr>
        <w:t>zavodi</w:t>
      </w:r>
      <w:proofErr w:type="spellEnd"/>
      <w:r w:rsidRPr="00F35D72">
        <w:rPr>
          <w:rFonts w:eastAsia="Times New Roman"/>
          <w:b/>
          <w:bCs/>
          <w:lang w:val="en-US"/>
        </w:rPr>
        <w:t xml:space="preserve">” </w:t>
      </w:r>
      <w:r w:rsidRPr="00F35D72">
        <w:rPr>
          <w:rFonts w:eastAsia="Times New Roman"/>
          <w:b/>
          <w:bCs/>
        </w:rPr>
        <w:t>АЖ</w:t>
      </w:r>
      <w:r w:rsidRPr="00F35D72">
        <w:rPr>
          <w:rFonts w:eastAsia="Times New Roman"/>
          <w:b/>
          <w:bCs/>
          <w:lang w:val="en-US"/>
        </w:rPr>
        <w:t xml:space="preserve"> </w:t>
      </w:r>
      <w:proofErr w:type="spellStart"/>
      <w:r w:rsidRPr="00F35D72">
        <w:rPr>
          <w:rFonts w:eastAsia="Times New Roman"/>
          <w:b/>
          <w:bCs/>
        </w:rPr>
        <w:t>акциядорлари</w:t>
      </w:r>
      <w:proofErr w:type="spellEnd"/>
      <w:r w:rsidRPr="00F35D72">
        <w:rPr>
          <w:rFonts w:eastAsia="Times New Roman"/>
          <w:b/>
          <w:bCs/>
          <w:lang w:val="en-US"/>
        </w:rPr>
        <w:t xml:space="preserve"> </w:t>
      </w:r>
      <w:r w:rsidRPr="00F35D72">
        <w:rPr>
          <w:rFonts w:eastAsia="Times New Roman"/>
          <w:b/>
          <w:bCs/>
        </w:rPr>
        <w:t>диққатига</w:t>
      </w:r>
      <w:r w:rsidRPr="00F35D72">
        <w:rPr>
          <w:rFonts w:eastAsia="Times New Roman"/>
          <w:b/>
          <w:bCs/>
          <w:lang w:val="en-US"/>
        </w:rPr>
        <w:t>!</w:t>
      </w:r>
    </w:p>
    <w:p w:rsidR="00B632B9" w:rsidRPr="00F35D72" w:rsidRDefault="00B632B9" w:rsidP="00B632B9">
      <w:pPr>
        <w:shd w:val="clear" w:color="auto" w:fill="FFFFFF"/>
        <w:jc w:val="center"/>
        <w:rPr>
          <w:rFonts w:eastAsia="Times New Roman"/>
          <w:b/>
          <w:bCs/>
        </w:rPr>
      </w:pPr>
    </w:p>
    <w:p w:rsidR="00B632B9" w:rsidRPr="00F35D72" w:rsidRDefault="00B632B9" w:rsidP="00B632B9">
      <w:pPr>
        <w:shd w:val="clear" w:color="auto" w:fill="FFFFFF"/>
        <w:ind w:firstLine="708"/>
        <w:jc w:val="both"/>
        <w:rPr>
          <w:rFonts w:eastAsia="Times New Roman"/>
        </w:rPr>
      </w:pPr>
      <w:r w:rsidRPr="00F35D72">
        <w:rPr>
          <w:rFonts w:eastAsia="Times New Roman"/>
        </w:rPr>
        <w:t>«</w:t>
      </w:r>
      <w:proofErr w:type="spellStart"/>
      <w:r w:rsidRPr="00F35D72">
        <w:rPr>
          <w:rFonts w:eastAsia="Times New Roman"/>
          <w:lang w:val="en-US"/>
        </w:rPr>
        <w:t>Andijon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  <w:lang w:val="en-US"/>
        </w:rPr>
        <w:t>tajriba</w:t>
      </w:r>
      <w:proofErr w:type="spellEnd"/>
      <w:r w:rsidRPr="00F35D72">
        <w:rPr>
          <w:rFonts w:eastAsia="Times New Roman"/>
        </w:rPr>
        <w:t>-</w:t>
      </w:r>
      <w:proofErr w:type="spellStart"/>
      <w:r w:rsidRPr="00F35D72">
        <w:rPr>
          <w:rFonts w:eastAsia="Times New Roman"/>
          <w:lang w:val="en-US"/>
        </w:rPr>
        <w:t>sinov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  <w:lang w:val="en-US"/>
        </w:rPr>
        <w:t>zavodi</w:t>
      </w:r>
      <w:proofErr w:type="spellEnd"/>
      <w:r w:rsidRPr="00F35D72">
        <w:rPr>
          <w:rFonts w:eastAsia="Times New Roman"/>
        </w:rPr>
        <w:t xml:space="preserve">» </w:t>
      </w:r>
      <w:proofErr w:type="gramStart"/>
      <w:r w:rsidRPr="00F35D72">
        <w:rPr>
          <w:rFonts w:eastAsia="Times New Roman"/>
        </w:rPr>
        <w:t>АЖ</w:t>
      </w:r>
      <w:proofErr w:type="gramEnd"/>
      <w:r w:rsidRPr="00F35D72">
        <w:rPr>
          <w:rFonts w:eastAsia="Times New Roman"/>
          <w:lang w:val="en-US"/>
        </w:rPr>
        <w:t> </w:t>
      </w:r>
      <w:r w:rsidRPr="00F35D72">
        <w:rPr>
          <w:rFonts w:eastAsia="Times New Roman"/>
          <w:bCs/>
        </w:rPr>
        <w:t xml:space="preserve">2019 </w:t>
      </w:r>
      <w:proofErr w:type="spellStart"/>
      <w:r w:rsidRPr="00F35D72">
        <w:rPr>
          <w:rFonts w:eastAsia="Times New Roman"/>
          <w:bCs/>
        </w:rPr>
        <w:t>йил</w:t>
      </w:r>
      <w:proofErr w:type="spellEnd"/>
      <w:r w:rsidRPr="00F35D72">
        <w:rPr>
          <w:rFonts w:eastAsia="Times New Roman"/>
          <w:bCs/>
        </w:rPr>
        <w:t xml:space="preserve"> </w:t>
      </w:r>
      <w:r w:rsidR="00BF4677">
        <w:rPr>
          <w:rFonts w:eastAsia="Times New Roman"/>
          <w:bCs/>
          <w:lang w:val="uz-Cyrl-UZ"/>
        </w:rPr>
        <w:t>28</w:t>
      </w:r>
      <w:r w:rsidRPr="00F35D72">
        <w:rPr>
          <w:rFonts w:eastAsia="Times New Roman"/>
          <w:bCs/>
        </w:rPr>
        <w:t xml:space="preserve"> </w:t>
      </w:r>
      <w:r w:rsidR="00BF4677">
        <w:rPr>
          <w:rFonts w:eastAsia="Times New Roman"/>
          <w:bCs/>
          <w:lang w:val="uz-Cyrl-UZ"/>
        </w:rPr>
        <w:t>июнь</w:t>
      </w:r>
      <w:r w:rsidR="00F35D72" w:rsidRPr="00F35D72">
        <w:rPr>
          <w:rFonts w:eastAsia="Times New Roman"/>
          <w:bCs/>
          <w:lang w:val="uz-Cyrl-UZ"/>
        </w:rPr>
        <w:t xml:space="preserve"> куни</w:t>
      </w:r>
      <w:r w:rsidRPr="00F35D72">
        <w:rPr>
          <w:rFonts w:eastAsia="Times New Roman"/>
          <w:b/>
          <w:bCs/>
          <w:lang w:val="en-US"/>
        </w:rPr>
        <w:t> </w:t>
      </w:r>
      <w:proofErr w:type="spellStart"/>
      <w:r w:rsidRPr="00F35D72">
        <w:rPr>
          <w:rFonts w:eastAsia="Times New Roman"/>
        </w:rPr>
        <w:t>соат</w:t>
      </w:r>
      <w:proofErr w:type="spellEnd"/>
      <w:r w:rsidRPr="00F35D72">
        <w:rPr>
          <w:rFonts w:eastAsia="Times New Roman"/>
        </w:rPr>
        <w:t xml:space="preserve"> 14:00 да </w:t>
      </w:r>
      <w:proofErr w:type="spellStart"/>
      <w:r w:rsidRPr="00F35D72">
        <w:rPr>
          <w:rFonts w:eastAsia="Times New Roman"/>
        </w:rPr>
        <w:t>Андижон</w:t>
      </w:r>
      <w:proofErr w:type="spellEnd"/>
      <w:r w:rsidRPr="00F35D72">
        <w:rPr>
          <w:rFonts w:eastAsia="Times New Roman"/>
        </w:rPr>
        <w:t xml:space="preserve"> ша</w:t>
      </w:r>
      <w:r w:rsidR="000F69EA">
        <w:rPr>
          <w:rFonts w:eastAsia="Times New Roman"/>
          <w:lang w:val="uz-Cyrl-UZ"/>
        </w:rPr>
        <w:t>ҳ</w:t>
      </w:r>
      <w:r w:rsidRPr="00F35D72">
        <w:rPr>
          <w:rFonts w:eastAsia="Times New Roman"/>
        </w:rPr>
        <w:t xml:space="preserve">ар Навои </w:t>
      </w:r>
      <w:proofErr w:type="spellStart"/>
      <w:r w:rsidRPr="00F35D72">
        <w:rPr>
          <w:rFonts w:eastAsia="Times New Roman"/>
        </w:rPr>
        <w:t>шо</w:t>
      </w:r>
      <w:proofErr w:type="spellEnd"/>
      <w:r w:rsidR="000F69EA">
        <w:rPr>
          <w:rFonts w:eastAsia="Times New Roman"/>
          <w:lang w:val="uz-Cyrl-UZ"/>
        </w:rPr>
        <w:t>х</w:t>
      </w:r>
      <w:r w:rsidRPr="00F35D72">
        <w:rPr>
          <w:rFonts w:eastAsia="Times New Roman"/>
        </w:rPr>
        <w:t xml:space="preserve"> к</w:t>
      </w:r>
      <w:r w:rsidR="000F69EA">
        <w:rPr>
          <w:rFonts w:eastAsia="Times New Roman"/>
          <w:lang w:val="uz-Cyrl-UZ"/>
        </w:rPr>
        <w:t>ў</w:t>
      </w:r>
      <w:proofErr w:type="spellStart"/>
      <w:r w:rsidRPr="00F35D72">
        <w:rPr>
          <w:rFonts w:eastAsia="Times New Roman"/>
        </w:rPr>
        <w:t>часи</w:t>
      </w:r>
      <w:proofErr w:type="spellEnd"/>
      <w:r w:rsidRPr="00F35D72">
        <w:rPr>
          <w:rFonts w:eastAsia="Times New Roman"/>
        </w:rPr>
        <w:t xml:space="preserve">, 87 </w:t>
      </w:r>
      <w:proofErr w:type="spellStart"/>
      <w:r w:rsidRPr="00F35D72">
        <w:rPr>
          <w:rFonts w:eastAsia="Times New Roman"/>
        </w:rPr>
        <w:t>уй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манзилида</w:t>
      </w:r>
      <w:proofErr w:type="spellEnd"/>
      <w:r w:rsidRPr="00F35D72">
        <w:rPr>
          <w:rFonts w:eastAsia="Times New Roman"/>
        </w:rPr>
        <w:t xml:space="preserve"> «</w:t>
      </w:r>
      <w:proofErr w:type="spellStart"/>
      <w:r w:rsidRPr="00F35D72">
        <w:rPr>
          <w:rFonts w:eastAsia="Times New Roman"/>
          <w:lang w:val="en-US"/>
        </w:rPr>
        <w:t>Andijon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  <w:lang w:val="en-US"/>
        </w:rPr>
        <w:t>tajriba</w:t>
      </w:r>
      <w:proofErr w:type="spellEnd"/>
      <w:r w:rsidRPr="00F35D72">
        <w:rPr>
          <w:rFonts w:eastAsia="Times New Roman"/>
        </w:rPr>
        <w:t>-</w:t>
      </w:r>
      <w:proofErr w:type="spellStart"/>
      <w:r w:rsidRPr="00F35D72">
        <w:rPr>
          <w:rFonts w:eastAsia="Times New Roman"/>
          <w:lang w:val="en-US"/>
        </w:rPr>
        <w:t>sinov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  <w:lang w:val="en-US"/>
        </w:rPr>
        <w:t>zavodi</w:t>
      </w:r>
      <w:proofErr w:type="spellEnd"/>
      <w:r w:rsidRPr="00F35D72">
        <w:rPr>
          <w:rFonts w:eastAsia="Times New Roman"/>
        </w:rPr>
        <w:t xml:space="preserve">» АЖ </w:t>
      </w:r>
      <w:proofErr w:type="spellStart"/>
      <w:r w:rsidRPr="00F35D72">
        <w:rPr>
          <w:rFonts w:eastAsia="Times New Roman"/>
        </w:rPr>
        <w:t>акциядорларининг</w:t>
      </w:r>
      <w:proofErr w:type="spellEnd"/>
      <w:r w:rsidRPr="00F35D72">
        <w:rPr>
          <w:rFonts w:eastAsia="Times New Roman"/>
        </w:rPr>
        <w:t xml:space="preserve"> </w:t>
      </w:r>
      <w:r w:rsidR="00F35D72">
        <w:rPr>
          <w:rFonts w:eastAsia="Times New Roman"/>
          <w:lang w:val="uz-Cyrl-UZ"/>
        </w:rPr>
        <w:t xml:space="preserve">2018 йил якуни бўйича </w:t>
      </w:r>
      <w:proofErr w:type="spellStart"/>
      <w:r w:rsidR="00F35D72" w:rsidRPr="00F35D72">
        <w:rPr>
          <w:rFonts w:eastAsia="Times New Roman"/>
        </w:rPr>
        <w:t>навбатда</w:t>
      </w:r>
      <w:proofErr w:type="spellEnd"/>
      <w:r w:rsidR="00F35D72" w:rsidRPr="00F35D72">
        <w:rPr>
          <w:rFonts w:eastAsia="Times New Roman"/>
          <w:lang w:val="uz-Cyrl-UZ"/>
        </w:rPr>
        <w:t>ги</w:t>
      </w:r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умумий</w:t>
      </w:r>
      <w:proofErr w:type="spellEnd"/>
      <w:r w:rsidRPr="00F35D72">
        <w:rPr>
          <w:rFonts w:eastAsia="Times New Roman"/>
        </w:rPr>
        <w:t xml:space="preserve"> йиғилиши </w:t>
      </w:r>
      <w:proofErr w:type="spellStart"/>
      <w:r w:rsidRPr="00F35D72">
        <w:rPr>
          <w:rFonts w:eastAsia="Times New Roman"/>
        </w:rPr>
        <w:t>ўтказилиши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маълум</w:t>
      </w:r>
      <w:proofErr w:type="spellEnd"/>
      <w:r w:rsidRPr="00F35D72">
        <w:rPr>
          <w:rFonts w:eastAsia="Times New Roman"/>
        </w:rPr>
        <w:t xml:space="preserve"> қилади.</w:t>
      </w:r>
    </w:p>
    <w:p w:rsidR="00B632B9" w:rsidRPr="00F35D72" w:rsidRDefault="00B632B9" w:rsidP="00B632B9">
      <w:pPr>
        <w:shd w:val="clear" w:color="auto" w:fill="FFFFFF"/>
        <w:ind w:firstLine="708"/>
        <w:jc w:val="both"/>
        <w:rPr>
          <w:rFonts w:eastAsia="Times New Roman"/>
        </w:rPr>
      </w:pPr>
      <w:proofErr w:type="spellStart"/>
      <w:r w:rsidRPr="00F35D72">
        <w:rPr>
          <w:rFonts w:eastAsia="Times New Roman"/>
        </w:rPr>
        <w:t>Акциядорларни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proofErr w:type="gramStart"/>
      <w:r w:rsidRPr="00F35D72">
        <w:rPr>
          <w:rFonts w:eastAsia="Times New Roman"/>
        </w:rPr>
        <w:t>р</w:t>
      </w:r>
      <w:proofErr w:type="gramEnd"/>
      <w:r w:rsidRPr="00F35D72">
        <w:rPr>
          <w:rFonts w:eastAsia="Times New Roman"/>
        </w:rPr>
        <w:t>ўйхатга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олиш</w:t>
      </w:r>
      <w:proofErr w:type="spellEnd"/>
      <w:r w:rsidRPr="00F35D72">
        <w:rPr>
          <w:rFonts w:eastAsia="Times New Roman"/>
        </w:rPr>
        <w:t xml:space="preserve"> 2019 </w:t>
      </w:r>
      <w:proofErr w:type="spellStart"/>
      <w:r w:rsidRPr="00F35D72">
        <w:rPr>
          <w:rFonts w:eastAsia="Times New Roman"/>
        </w:rPr>
        <w:t>йил</w:t>
      </w:r>
      <w:proofErr w:type="spellEnd"/>
      <w:r w:rsidRPr="00F35D72">
        <w:rPr>
          <w:rFonts w:eastAsia="Times New Roman"/>
        </w:rPr>
        <w:t xml:space="preserve"> </w:t>
      </w:r>
      <w:r w:rsidR="00BF4677">
        <w:rPr>
          <w:rFonts w:eastAsia="Times New Roman"/>
        </w:rPr>
        <w:t>28</w:t>
      </w:r>
      <w:r w:rsidRPr="00F35D72">
        <w:rPr>
          <w:rFonts w:eastAsia="Times New Roman"/>
        </w:rPr>
        <w:t xml:space="preserve"> </w:t>
      </w:r>
      <w:r w:rsidR="00BF4677">
        <w:rPr>
          <w:rFonts w:eastAsia="Times New Roman"/>
        </w:rPr>
        <w:t>июнь</w:t>
      </w:r>
      <w:r w:rsidR="00EE18CB">
        <w:rPr>
          <w:rFonts w:eastAsia="Times New Roman"/>
        </w:rPr>
        <w:t xml:space="preserve"> </w:t>
      </w:r>
      <w:r w:rsidRPr="00F35D72">
        <w:rPr>
          <w:rFonts w:eastAsia="Times New Roman"/>
        </w:rPr>
        <w:t> </w:t>
      </w:r>
      <w:proofErr w:type="spellStart"/>
      <w:r w:rsidRPr="00F35D72">
        <w:rPr>
          <w:rFonts w:eastAsia="Times New Roman"/>
        </w:rPr>
        <w:t>куни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соат</w:t>
      </w:r>
      <w:proofErr w:type="spellEnd"/>
      <w:r w:rsidRPr="00F35D72">
        <w:rPr>
          <w:rFonts w:eastAsia="Times New Roman"/>
        </w:rPr>
        <w:t xml:space="preserve"> 13:00 да </w:t>
      </w:r>
      <w:proofErr w:type="spellStart"/>
      <w:r w:rsidRPr="00F35D72">
        <w:rPr>
          <w:rFonts w:eastAsia="Times New Roman"/>
        </w:rPr>
        <w:t>бошланади</w:t>
      </w:r>
      <w:proofErr w:type="spellEnd"/>
      <w:r w:rsidRPr="00F35D72">
        <w:rPr>
          <w:rFonts w:eastAsia="Times New Roman"/>
          <w:lang w:val="uz-Cyrl-UZ"/>
        </w:rPr>
        <w:t xml:space="preserve"> ва 13:50 да якунланади</w:t>
      </w:r>
      <w:r w:rsidRPr="00F35D72">
        <w:rPr>
          <w:rFonts w:eastAsia="Times New Roman"/>
        </w:rPr>
        <w:t xml:space="preserve">. </w:t>
      </w:r>
      <w:proofErr w:type="spellStart"/>
      <w:r w:rsidRPr="00F35D72">
        <w:rPr>
          <w:rFonts w:eastAsia="Times New Roman"/>
        </w:rPr>
        <w:t>Акциядорлар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умумий</w:t>
      </w:r>
      <w:proofErr w:type="spellEnd"/>
      <w:r w:rsidRPr="00F35D72">
        <w:rPr>
          <w:rFonts w:eastAsia="Times New Roman"/>
        </w:rPr>
        <w:t xml:space="preserve"> йиғилишда қатнашиш </w:t>
      </w:r>
      <w:proofErr w:type="spellStart"/>
      <w:r w:rsidRPr="00F35D72">
        <w:rPr>
          <w:rFonts w:eastAsia="Times New Roman"/>
        </w:rPr>
        <w:t>учун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шахсни</w:t>
      </w:r>
      <w:proofErr w:type="spellEnd"/>
      <w:r w:rsidRPr="00F35D72">
        <w:rPr>
          <w:rFonts w:eastAsia="Times New Roman"/>
        </w:rPr>
        <w:t xml:space="preserve"> тасдиқловчи ҳужжат </w:t>
      </w:r>
      <w:proofErr w:type="spellStart"/>
      <w:r w:rsidRPr="00F35D72">
        <w:rPr>
          <w:rFonts w:eastAsia="Times New Roman"/>
        </w:rPr>
        <w:t>ёки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акциядорларнинг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вакиллари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ўрнатилган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тартибда</w:t>
      </w:r>
      <w:proofErr w:type="spellEnd"/>
      <w:r w:rsidRPr="00F35D72">
        <w:rPr>
          <w:rFonts w:eastAsia="Times New Roman"/>
        </w:rPr>
        <w:t xml:space="preserve"> тасдиқланган </w:t>
      </w:r>
      <w:proofErr w:type="spellStart"/>
      <w:r w:rsidRPr="00F35D72">
        <w:rPr>
          <w:rFonts w:eastAsia="Times New Roman"/>
        </w:rPr>
        <w:t>ишончнома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билан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келишлари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лозим</w:t>
      </w:r>
      <w:proofErr w:type="spellEnd"/>
      <w:r w:rsidRPr="00F35D72">
        <w:rPr>
          <w:rFonts w:eastAsia="Times New Roman"/>
        </w:rPr>
        <w:t>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b/>
          <w:bCs/>
        </w:rPr>
      </w:pPr>
      <w:r w:rsidRPr="00F35D72">
        <w:rPr>
          <w:rFonts w:eastAsia="Times New Roman"/>
          <w:b/>
          <w:bCs/>
        </w:rPr>
        <w:t xml:space="preserve">Кун </w:t>
      </w:r>
      <w:proofErr w:type="spellStart"/>
      <w:r w:rsidRPr="00F35D72">
        <w:rPr>
          <w:rFonts w:eastAsia="Times New Roman"/>
          <w:b/>
          <w:bCs/>
        </w:rPr>
        <w:t>тартиби</w:t>
      </w:r>
      <w:proofErr w:type="spellEnd"/>
      <w:r w:rsidRPr="00F35D72">
        <w:rPr>
          <w:rFonts w:eastAsia="Times New Roman"/>
          <w:b/>
          <w:bCs/>
        </w:rPr>
        <w:t>: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r w:rsidRPr="00F35D72">
        <w:t xml:space="preserve">Санок </w:t>
      </w:r>
      <w:proofErr w:type="spellStart"/>
      <w:r w:rsidRPr="00F35D72">
        <w:t>комиссияси</w:t>
      </w:r>
      <w:proofErr w:type="spellEnd"/>
      <w:r w:rsidRPr="00F35D72">
        <w:t xml:space="preserve"> </w:t>
      </w:r>
      <w:proofErr w:type="spellStart"/>
      <w:r w:rsidRPr="00F35D72">
        <w:t>таркибини</w:t>
      </w:r>
      <w:proofErr w:type="spellEnd"/>
      <w:r w:rsidRPr="00F35D72">
        <w:t xml:space="preserve"> тасдиқлаш.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r w:rsidRPr="00F35D72">
        <w:rPr>
          <w:lang w:val="uz-Cyrl-UZ"/>
        </w:rPr>
        <w:t>Акциядорлар умумий йиғилиши ишчи органларини ва регламентини тасдиқлаш.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  <w:rPr>
          <w:lang w:val="uz-Cyrl-UZ"/>
        </w:rPr>
      </w:pPr>
      <w:r w:rsidRPr="00F35D72">
        <w:rPr>
          <w:lang w:val="uz-Cyrl-UZ"/>
        </w:rPr>
        <w:t>Жамият бошқарув раисининг 2018 йил якуни б</w:t>
      </w:r>
      <w:r w:rsidR="000F69EA">
        <w:rPr>
          <w:lang w:val="uz-Cyrl-UZ"/>
        </w:rPr>
        <w:t>ў</w:t>
      </w:r>
      <w:r w:rsidRPr="00F35D72">
        <w:rPr>
          <w:lang w:val="uz-Cyrl-UZ"/>
        </w:rPr>
        <w:t xml:space="preserve">йича жамият бизнес-режасининг параметрларини бажарилиши тўғрисидаги </w:t>
      </w:r>
      <w:r w:rsidR="000F69EA">
        <w:rPr>
          <w:lang w:val="uz-Cyrl-UZ"/>
        </w:rPr>
        <w:t>ҳ</w:t>
      </w:r>
      <w:r w:rsidRPr="00F35D72">
        <w:rPr>
          <w:lang w:val="uz-Cyrl-UZ"/>
        </w:rPr>
        <w:t xml:space="preserve">исоботини эшитиш ва </w:t>
      </w:r>
      <w:proofErr w:type="spellStart"/>
      <w:r w:rsidRPr="00F35D72">
        <w:t>йиллик</w:t>
      </w:r>
      <w:proofErr w:type="spellEnd"/>
      <w:r w:rsidRPr="00F35D72">
        <w:t xml:space="preserve"> </w:t>
      </w:r>
      <w:r w:rsidR="000F69EA">
        <w:rPr>
          <w:lang w:val="uz-Cyrl-UZ"/>
        </w:rPr>
        <w:t>ҳ</w:t>
      </w:r>
      <w:proofErr w:type="spellStart"/>
      <w:r w:rsidRPr="00F35D72">
        <w:t>исобот</w:t>
      </w:r>
      <w:proofErr w:type="spellEnd"/>
      <w:r w:rsidRPr="00F35D72">
        <w:rPr>
          <w:lang w:val="uz-Cyrl-UZ"/>
        </w:rPr>
        <w:t xml:space="preserve">ни тасдиқлаш. 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proofErr w:type="spellStart"/>
      <w:r w:rsidRPr="00F35D72">
        <w:t>Жамият</w:t>
      </w:r>
      <w:proofErr w:type="spellEnd"/>
      <w:r w:rsidRPr="00F35D72">
        <w:t xml:space="preserve"> </w:t>
      </w:r>
      <w:proofErr w:type="spellStart"/>
      <w:r w:rsidRPr="00F35D72">
        <w:t>тафтиш</w:t>
      </w:r>
      <w:proofErr w:type="spellEnd"/>
      <w:r w:rsidRPr="00F35D72">
        <w:t xml:space="preserve"> </w:t>
      </w:r>
      <w:proofErr w:type="spellStart"/>
      <w:r w:rsidRPr="00F35D72">
        <w:t>комиссиясининг</w:t>
      </w:r>
      <w:proofErr w:type="spellEnd"/>
      <w:r w:rsidRPr="00F35D72">
        <w:t xml:space="preserve"> 2018 </w:t>
      </w:r>
      <w:proofErr w:type="spellStart"/>
      <w:r w:rsidRPr="00F35D72">
        <w:t>йил</w:t>
      </w:r>
      <w:proofErr w:type="spellEnd"/>
      <w:r w:rsidRPr="00F35D72">
        <w:t xml:space="preserve"> </w:t>
      </w:r>
      <w:proofErr w:type="spellStart"/>
      <w:r w:rsidRPr="00F35D72">
        <w:t>учун</w:t>
      </w:r>
      <w:proofErr w:type="spellEnd"/>
      <w:r w:rsidRPr="00F35D72">
        <w:t xml:space="preserve"> </w:t>
      </w:r>
      <w:r w:rsidR="000F69EA">
        <w:rPr>
          <w:lang w:val="uz-Cyrl-UZ"/>
        </w:rPr>
        <w:t>ҳ</w:t>
      </w:r>
      <w:proofErr w:type="spellStart"/>
      <w:r w:rsidRPr="00F35D72">
        <w:t>исоботини</w:t>
      </w:r>
      <w:proofErr w:type="spellEnd"/>
      <w:r w:rsidRPr="00F35D72">
        <w:t xml:space="preserve"> </w:t>
      </w:r>
      <w:r w:rsidRPr="00F35D72">
        <w:rPr>
          <w:lang w:val="uz-Cyrl-UZ"/>
        </w:rPr>
        <w:t>тасдиқлаш</w:t>
      </w:r>
      <w:r w:rsidRPr="00F35D72">
        <w:t>.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  <w:rPr>
          <w:b/>
          <w:bCs/>
        </w:rPr>
      </w:pPr>
      <w:proofErr w:type="spellStart"/>
      <w:r w:rsidRPr="00F35D72">
        <w:t>Жамиятнинг</w:t>
      </w:r>
      <w:proofErr w:type="spellEnd"/>
      <w:r w:rsidRPr="00F35D72">
        <w:t xml:space="preserve"> 2018 </w:t>
      </w:r>
      <w:proofErr w:type="spellStart"/>
      <w:r w:rsidRPr="00F35D72">
        <w:t>йил</w:t>
      </w:r>
      <w:proofErr w:type="spellEnd"/>
      <w:r w:rsidRPr="00F35D72">
        <w:t xml:space="preserve"> </w:t>
      </w:r>
      <w:proofErr w:type="spellStart"/>
      <w:r w:rsidRPr="00F35D72">
        <w:t>молиявий-хўжалик</w:t>
      </w:r>
      <w:proofErr w:type="spellEnd"/>
      <w:r w:rsidRPr="00F35D72">
        <w:t xml:space="preserve"> </w:t>
      </w:r>
      <w:proofErr w:type="spellStart"/>
      <w:r w:rsidRPr="00F35D72">
        <w:t>фаолияти</w:t>
      </w:r>
      <w:proofErr w:type="spellEnd"/>
      <w:r w:rsidRPr="00F35D72">
        <w:t xml:space="preserve"> </w:t>
      </w:r>
      <w:proofErr w:type="spellStart"/>
      <w:r w:rsidRPr="00F35D72">
        <w:t>якуни</w:t>
      </w:r>
      <w:proofErr w:type="spellEnd"/>
      <w:r w:rsidRPr="00F35D72">
        <w:t xml:space="preserve"> б</w:t>
      </w:r>
      <w:r w:rsidR="000F69EA">
        <w:rPr>
          <w:lang w:val="uz-Cyrl-UZ"/>
        </w:rPr>
        <w:t>ў</w:t>
      </w:r>
      <w:proofErr w:type="spellStart"/>
      <w:r w:rsidRPr="00F35D72">
        <w:t>йича</w:t>
      </w:r>
      <w:proofErr w:type="spellEnd"/>
      <w:r w:rsidRPr="00F35D72">
        <w:t xml:space="preserve"> </w:t>
      </w:r>
      <w:proofErr w:type="spellStart"/>
      <w:r w:rsidRPr="00F35D72">
        <w:t>аудиторлик</w:t>
      </w:r>
      <w:proofErr w:type="spellEnd"/>
      <w:r w:rsidRPr="00F35D72">
        <w:t xml:space="preserve"> </w:t>
      </w:r>
      <w:proofErr w:type="spellStart"/>
      <w:r w:rsidRPr="00F35D72">
        <w:t>ташкилотининг</w:t>
      </w:r>
      <w:proofErr w:type="spellEnd"/>
      <w:r w:rsidRPr="00F35D72">
        <w:rPr>
          <w:lang w:val="uz-Cyrl-UZ"/>
        </w:rPr>
        <w:t xml:space="preserve"> МБҲС ва ХМҲ</w:t>
      </w:r>
      <w:proofErr w:type="gramStart"/>
      <w:r w:rsidRPr="00F35D72">
        <w:rPr>
          <w:lang w:val="uz-Cyrl-UZ"/>
        </w:rPr>
        <w:t>С</w:t>
      </w:r>
      <w:proofErr w:type="gramEnd"/>
      <w:r w:rsidRPr="00F35D72">
        <w:rPr>
          <w:lang w:val="uz-Cyrl-UZ"/>
        </w:rPr>
        <w:t xml:space="preserve"> бўйича</w:t>
      </w:r>
      <w:r w:rsidRPr="00F35D72">
        <w:t xml:space="preserve"> </w:t>
      </w:r>
      <w:proofErr w:type="spellStart"/>
      <w:r w:rsidRPr="00F35D72">
        <w:t>аудиторлик</w:t>
      </w:r>
      <w:proofErr w:type="spellEnd"/>
      <w:r w:rsidRPr="00F35D72">
        <w:t xml:space="preserve"> </w:t>
      </w:r>
      <w:proofErr w:type="spellStart"/>
      <w:r w:rsidRPr="00F35D72">
        <w:t>хулосаси</w:t>
      </w:r>
      <w:proofErr w:type="spellEnd"/>
      <w:r w:rsidRPr="00F35D72">
        <w:rPr>
          <w:lang w:val="uz-Cyrl-UZ"/>
        </w:rPr>
        <w:t>ни  тасдиқлаш</w:t>
      </w:r>
      <w:r w:rsidRPr="00F35D72">
        <w:t xml:space="preserve">. 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  <w:rPr>
          <w:b/>
          <w:bCs/>
        </w:rPr>
      </w:pPr>
      <w:proofErr w:type="spellStart"/>
      <w:r w:rsidRPr="00F35D72">
        <w:t>Кузатув</w:t>
      </w:r>
      <w:proofErr w:type="spellEnd"/>
      <w:r w:rsidRPr="00F35D72">
        <w:t xml:space="preserve"> </w:t>
      </w:r>
      <w:proofErr w:type="spellStart"/>
      <w:r w:rsidRPr="00F35D72">
        <w:t>кенгашининг</w:t>
      </w:r>
      <w:proofErr w:type="spellEnd"/>
      <w:r w:rsidRPr="00F35D72">
        <w:t xml:space="preserve"> 2018 </w:t>
      </w:r>
      <w:proofErr w:type="spellStart"/>
      <w:r w:rsidRPr="00F35D72">
        <w:t>йилдаги</w:t>
      </w:r>
      <w:proofErr w:type="spellEnd"/>
      <w:r w:rsidRPr="00F35D72">
        <w:t xml:space="preserve"> </w:t>
      </w:r>
      <w:proofErr w:type="spellStart"/>
      <w:r w:rsidRPr="00F35D72">
        <w:t>фаолияти</w:t>
      </w:r>
      <w:proofErr w:type="spellEnd"/>
      <w:r w:rsidRPr="00F35D72">
        <w:t xml:space="preserve"> ту</w:t>
      </w:r>
      <w:r w:rsidR="000F69EA">
        <w:rPr>
          <w:lang w:val="uz-Cyrl-UZ"/>
        </w:rPr>
        <w:t>ғ</w:t>
      </w:r>
      <w:proofErr w:type="spellStart"/>
      <w:r w:rsidRPr="00F35D72">
        <w:t>рисидаги</w:t>
      </w:r>
      <w:proofErr w:type="spellEnd"/>
      <w:r w:rsidRPr="00F35D72">
        <w:t xml:space="preserve"> </w:t>
      </w:r>
      <w:r w:rsidR="000F69EA">
        <w:rPr>
          <w:lang w:val="uz-Cyrl-UZ"/>
        </w:rPr>
        <w:t>ҳ</w:t>
      </w:r>
      <w:proofErr w:type="spellStart"/>
      <w:r w:rsidRPr="00F35D72">
        <w:t>исоботини</w:t>
      </w:r>
      <w:proofErr w:type="spellEnd"/>
      <w:r w:rsidRPr="00F35D72">
        <w:t xml:space="preserve"> </w:t>
      </w:r>
      <w:r w:rsidRPr="00F35D72">
        <w:rPr>
          <w:lang w:val="uz-Cyrl-UZ"/>
        </w:rPr>
        <w:t>кўриб чиқиш ва Кузатув Кенгаши аъзоларига тўланадиган мукофот миқдорини белгилаш</w:t>
      </w:r>
      <w:r w:rsidRPr="00F35D72">
        <w:t>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Жамиятни 2018 йил якуни бўйича соф фойда та</w:t>
      </w:r>
      <w:r w:rsidR="000F69EA">
        <w:rPr>
          <w:lang w:val="uz-Cyrl-UZ"/>
        </w:rPr>
        <w:t>қ</w:t>
      </w:r>
      <w:r w:rsidRPr="00F35D72">
        <w:rPr>
          <w:lang w:val="uz-Cyrl-UZ"/>
        </w:rPr>
        <w:t>симотини, шу жумладан, дивиденд миқдори ва уни тўлаш муддати ва шаклини тасдиқлаш.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2019-2020 йиллар даври учун  аффилланган ша</w:t>
      </w:r>
      <w:r w:rsidR="000F69EA">
        <w:rPr>
          <w:lang w:val="uz-Cyrl-UZ"/>
        </w:rPr>
        <w:t>ҳ</w:t>
      </w:r>
      <w:r w:rsidRPr="00F35D72">
        <w:rPr>
          <w:lang w:val="uz-Cyrl-UZ"/>
        </w:rPr>
        <w:t>слари билан тузилиши кутилаётган битимларни тасдиқлаш</w:t>
      </w:r>
      <w:r w:rsidR="00B80F6A">
        <w:rPr>
          <w:lang w:val="uz-Cyrl-UZ"/>
        </w:rPr>
        <w:t>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 xml:space="preserve">2018 йил давомида </w:t>
      </w:r>
      <w:r w:rsidR="000F69EA">
        <w:rPr>
          <w:lang w:val="uz-Cyrl-UZ"/>
        </w:rPr>
        <w:t>ҳ</w:t>
      </w:r>
      <w:r w:rsidRPr="00F35D72">
        <w:rPr>
          <w:lang w:val="uz-Cyrl-UZ"/>
        </w:rPr>
        <w:t>амда 2019 йил  I – чоракда афилланган ша</w:t>
      </w:r>
      <w:r w:rsidR="000F69EA">
        <w:rPr>
          <w:lang w:val="uz-Cyrl-UZ"/>
        </w:rPr>
        <w:t>ҳ</w:t>
      </w:r>
      <w:r w:rsidRPr="00F35D72">
        <w:rPr>
          <w:lang w:val="uz-Cyrl-UZ"/>
        </w:rPr>
        <w:t>слар билан тузилган битимларни тасдиқлаш.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Жамият Кузатув Кенгаши аъзоларини сайлаш.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Жамият Тафтиш комиссияси аъзоларини сайлаш.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Жамият Бошкарув раисини сайлаш.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 xml:space="preserve">Жамиятнинг 2019 йил учун молиявий </w:t>
      </w:r>
      <w:r w:rsidR="000F69EA">
        <w:rPr>
          <w:lang w:val="uz-Cyrl-UZ"/>
        </w:rPr>
        <w:t>ҳ</w:t>
      </w:r>
      <w:r w:rsidRPr="00F35D72">
        <w:rPr>
          <w:lang w:val="uz-Cyrl-UZ"/>
        </w:rPr>
        <w:t>исоботларни</w:t>
      </w:r>
    </w:p>
    <w:p w:rsidR="00F35D72" w:rsidRPr="00F35D72" w:rsidRDefault="00F35D72" w:rsidP="00F35D72">
      <w:pPr>
        <w:shd w:val="clear" w:color="auto" w:fill="FFFFFF"/>
        <w:ind w:firstLine="567"/>
        <w:jc w:val="both"/>
        <w:rPr>
          <w:lang w:val="uz-Cyrl-UZ"/>
        </w:rPr>
      </w:pPr>
      <w:r w:rsidRPr="00F35D72">
        <w:rPr>
          <w:lang w:val="uz-Cyrl-UZ"/>
        </w:rPr>
        <w:t>- Ҳалқаро молиявий ҳисобот стандартлари (ХМҲС) асосида;</w:t>
      </w:r>
    </w:p>
    <w:p w:rsidR="00F35D72" w:rsidRPr="00F35D72" w:rsidRDefault="00F35D72" w:rsidP="00F35D72">
      <w:pPr>
        <w:shd w:val="clear" w:color="auto" w:fill="FFFFFF"/>
        <w:ind w:firstLine="567"/>
        <w:jc w:val="both"/>
        <w:rPr>
          <w:lang w:val="uz-Cyrl-UZ"/>
        </w:rPr>
      </w:pPr>
      <w:r w:rsidRPr="00F35D72">
        <w:rPr>
          <w:lang w:val="uz-Cyrl-UZ"/>
        </w:rPr>
        <w:t xml:space="preserve">- Миллий бухгалтерия ҳисоби стандартлари (МБҲС) асосида ташқи аудиторлик текшируви ўтказишни амалга оширувчи ташкилотни танлаш ва уларга туланадиган </w:t>
      </w:r>
      <w:r w:rsidR="000F69EA">
        <w:rPr>
          <w:lang w:val="uz-Cyrl-UZ"/>
        </w:rPr>
        <w:t>ҳ</w:t>
      </w:r>
      <w:r w:rsidRPr="00F35D72">
        <w:rPr>
          <w:lang w:val="uz-Cyrl-UZ"/>
        </w:rPr>
        <w:t xml:space="preserve">измат </w:t>
      </w:r>
      <w:r w:rsidR="000F69EA">
        <w:rPr>
          <w:lang w:val="uz-Cyrl-UZ"/>
        </w:rPr>
        <w:t>ҳ</w:t>
      </w:r>
      <w:r w:rsidRPr="00F35D72">
        <w:rPr>
          <w:lang w:val="uz-Cyrl-UZ"/>
        </w:rPr>
        <w:t>а</w:t>
      </w:r>
      <w:r w:rsidR="000F69EA">
        <w:rPr>
          <w:lang w:val="uz-Cyrl-UZ"/>
        </w:rPr>
        <w:t>қ</w:t>
      </w:r>
      <w:r w:rsidRPr="00F35D72">
        <w:rPr>
          <w:lang w:val="uz-Cyrl-UZ"/>
        </w:rPr>
        <w:t xml:space="preserve">ларини белгилаш. 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2019 йил учун Жамиятни Бошқарув аъзоларига тўланадиган мукофот ва (ёки) компенсацияларни юқори миқдорини белгилаш.</w:t>
      </w:r>
    </w:p>
    <w:p w:rsidR="00B632B9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>
        <w:rPr>
          <w:lang w:val="uz-Cyrl-UZ"/>
        </w:rPr>
        <w:t>Ж</w:t>
      </w:r>
      <w:r w:rsidRPr="00F35D72">
        <w:rPr>
          <w:lang w:val="uz-Cyrl-UZ"/>
        </w:rPr>
        <w:t xml:space="preserve">амиятни </w:t>
      </w:r>
      <w:r>
        <w:rPr>
          <w:lang w:val="uz-Cyrl-UZ"/>
        </w:rPr>
        <w:t>я</w:t>
      </w:r>
      <w:r w:rsidRPr="00F35D72">
        <w:rPr>
          <w:lang w:val="uz-Cyrl-UZ"/>
        </w:rPr>
        <w:t>нги таҳрирдаги “Кузатув Кенгаши тўғрисида Низом”и</w:t>
      </w:r>
      <w:r>
        <w:rPr>
          <w:lang w:val="uz-Cyrl-UZ"/>
        </w:rPr>
        <w:t>ни</w:t>
      </w:r>
      <w:r w:rsidRPr="00F35D72">
        <w:rPr>
          <w:lang w:val="uz-Cyrl-UZ"/>
        </w:rPr>
        <w:t xml:space="preserve"> тасдиқлаш.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i/>
          <w:iCs/>
          <w:lang w:val="uz-Cyrl-UZ"/>
        </w:rPr>
      </w:pP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lang w:val="uz-Cyrl-UZ"/>
        </w:rPr>
      </w:pPr>
      <w:r w:rsidRPr="00F35D72">
        <w:rPr>
          <w:rFonts w:eastAsia="Times New Roman"/>
          <w:i/>
          <w:iCs/>
          <w:lang w:val="uz-Cyrl-UZ"/>
        </w:rPr>
        <w:t>Акциядорлар акциядорларнинг умумий йиғилиши тўғрисидаги маълумотлар билан “Andijon tajriba-sinov zavodi” акциядорлик жамияти маъмурий биносида танишишлари мумкин.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i/>
          <w:iCs/>
          <w:lang w:val="uz-Cyrl-UZ"/>
        </w:rPr>
      </w:pPr>
      <w:r w:rsidRPr="00F35D72">
        <w:rPr>
          <w:rFonts w:eastAsia="Times New Roman"/>
          <w:i/>
          <w:iCs/>
          <w:lang w:val="uz-Cyrl-UZ"/>
        </w:rPr>
        <w:t>Акциядорлар қўшимча маълумот олиш учун қуйидаги манзилга мурожаат қилишлари мумкин: Андижон шахри, А.Навоий шох кўчаси, 87-уй.                                          </w:t>
      </w:r>
      <w:r w:rsidRPr="00F35D72">
        <w:rPr>
          <w:rFonts w:eastAsia="Times New Roman"/>
          <w:i/>
          <w:iCs/>
          <w:lang w:val="uz-Cyrl-UZ"/>
        </w:rPr>
        <w:br/>
      </w:r>
      <w:r w:rsidRPr="00F35D72">
        <w:rPr>
          <w:rFonts w:eastAsia="Times New Roman"/>
          <w:i/>
          <w:iCs/>
        </w:rPr>
        <w:t>тел: +(99874)223-18-60</w:t>
      </w:r>
      <w:r w:rsidR="00F35D72" w:rsidRPr="00F35D72">
        <w:rPr>
          <w:rFonts w:eastAsia="Times New Roman"/>
          <w:i/>
          <w:iCs/>
          <w:lang w:val="uz-Cyrl-UZ"/>
        </w:rPr>
        <w:t>, 223-18-50</w:t>
      </w:r>
      <w:r w:rsidRPr="00F35D72">
        <w:rPr>
          <w:rFonts w:eastAsia="Times New Roman"/>
          <w:i/>
          <w:iCs/>
        </w:rPr>
        <w:t>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</w:rPr>
      </w:pPr>
    </w:p>
    <w:p w:rsidR="00F35D72" w:rsidRPr="00F35D72" w:rsidRDefault="00F35D72" w:rsidP="00F35D72">
      <w:pPr>
        <w:shd w:val="clear" w:color="auto" w:fill="FFFFFF"/>
      </w:pPr>
    </w:p>
    <w:p w:rsidR="001E231A" w:rsidRDefault="001E231A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sectPr w:rsidR="00316FBE" w:rsidSect="008F4D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400"/>
    <w:multiLevelType w:val="hybridMultilevel"/>
    <w:tmpl w:val="F67A3FD0"/>
    <w:lvl w:ilvl="0" w:tplc="49582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D15A8"/>
    <w:multiLevelType w:val="hybridMultilevel"/>
    <w:tmpl w:val="F67A3FD0"/>
    <w:lvl w:ilvl="0" w:tplc="49582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1F045F"/>
    <w:multiLevelType w:val="hybridMultilevel"/>
    <w:tmpl w:val="96EED088"/>
    <w:lvl w:ilvl="0" w:tplc="6B1EBC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763F2"/>
    <w:multiLevelType w:val="hybridMultilevel"/>
    <w:tmpl w:val="96EED088"/>
    <w:lvl w:ilvl="0" w:tplc="6B1EBC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EF"/>
    <w:rsid w:val="000F69EA"/>
    <w:rsid w:val="00100FEB"/>
    <w:rsid w:val="00110917"/>
    <w:rsid w:val="001E231A"/>
    <w:rsid w:val="00316FBE"/>
    <w:rsid w:val="003C1DF3"/>
    <w:rsid w:val="00556456"/>
    <w:rsid w:val="0060204B"/>
    <w:rsid w:val="006172F7"/>
    <w:rsid w:val="008E0C96"/>
    <w:rsid w:val="008F4D5D"/>
    <w:rsid w:val="00965465"/>
    <w:rsid w:val="009C2131"/>
    <w:rsid w:val="009E7BDA"/>
    <w:rsid w:val="00B632B9"/>
    <w:rsid w:val="00B80F6A"/>
    <w:rsid w:val="00BF4677"/>
    <w:rsid w:val="00C97EC8"/>
    <w:rsid w:val="00D26D7A"/>
    <w:rsid w:val="00D333EF"/>
    <w:rsid w:val="00D61469"/>
    <w:rsid w:val="00D77A48"/>
    <w:rsid w:val="00D97E68"/>
    <w:rsid w:val="00EE18CB"/>
    <w:rsid w:val="00EF2905"/>
    <w:rsid w:val="00F35AD4"/>
    <w:rsid w:val="00F35D72"/>
    <w:rsid w:val="00F512F9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F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suff1">
    <w:name w:val="clausesuff1"/>
    <w:basedOn w:val="a0"/>
    <w:rsid w:val="001E231A"/>
    <w:rPr>
      <w:vanish w:val="0"/>
      <w:webHidden w:val="0"/>
      <w:specVanish w:val="0"/>
    </w:rPr>
  </w:style>
  <w:style w:type="character" w:styleId="a3">
    <w:name w:val="Hyperlink"/>
    <w:basedOn w:val="a0"/>
    <w:rsid w:val="00B63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User</cp:lastModifiedBy>
  <cp:revision>9</cp:revision>
  <cp:lastPrinted>2019-06-03T09:24:00Z</cp:lastPrinted>
  <dcterms:created xsi:type="dcterms:W3CDTF">2019-04-18T10:05:00Z</dcterms:created>
  <dcterms:modified xsi:type="dcterms:W3CDTF">2019-06-03T10:04:00Z</dcterms:modified>
</cp:coreProperties>
</file>